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18" w:rsidRPr="00614018" w:rsidRDefault="00614018" w:rsidP="00614018">
      <w:pPr>
        <w:jc w:val="center"/>
        <w:rPr>
          <w:rFonts w:ascii="Times New Roman" w:hAnsi="Times New Roman" w:cs="Times New Roman"/>
        </w:rPr>
      </w:pPr>
      <w:r w:rsidRPr="00614018">
        <w:rPr>
          <w:rFonts w:ascii="Times New Roman" w:hAnsi="Times New Roman" w:cs="Times New Roman"/>
          <w:noProof/>
        </w:rPr>
        <w:drawing>
          <wp:inline distT="0" distB="0" distL="0" distR="0" wp14:anchorId="362EE70D" wp14:editId="4062B89C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018" w:rsidRPr="00614018" w:rsidRDefault="00614018" w:rsidP="00614018">
      <w:pPr>
        <w:pStyle w:val="4"/>
      </w:pPr>
      <w:r w:rsidRPr="00614018">
        <w:rPr>
          <w:bCs/>
        </w:rPr>
        <w:t>СОВЕТ</w:t>
      </w:r>
    </w:p>
    <w:p w:rsidR="00614018" w:rsidRPr="00614018" w:rsidRDefault="00614018" w:rsidP="00614018">
      <w:pPr>
        <w:pStyle w:val="5"/>
        <w:rPr>
          <w:bCs w:val="0"/>
          <w:szCs w:val="28"/>
        </w:rPr>
      </w:pPr>
      <w:r w:rsidRPr="00614018">
        <w:rPr>
          <w:szCs w:val="28"/>
        </w:rPr>
        <w:t>ТИМАШЕВСКОГО ГОРОДСКОГО ПОСЕЛЕНИЯ</w:t>
      </w:r>
    </w:p>
    <w:p w:rsidR="00614018" w:rsidRPr="00614018" w:rsidRDefault="00614018" w:rsidP="0061401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4018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614018" w:rsidRPr="00614018" w:rsidRDefault="00614018" w:rsidP="0061401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СЕССИЯ от 26.02.2020</w:t>
      </w:r>
      <w:r w:rsidRPr="00614018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</w:p>
    <w:p w:rsidR="00614018" w:rsidRPr="00614018" w:rsidRDefault="00614018" w:rsidP="0061401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4018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614018" w:rsidRPr="00614018" w:rsidRDefault="00614018" w:rsidP="0061401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26.02.2020</w:t>
      </w:r>
      <w:bookmarkStart w:id="0" w:name="_GoBack"/>
      <w:bookmarkEnd w:id="0"/>
      <w:r w:rsidRPr="006140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 26</w:t>
      </w:r>
    </w:p>
    <w:p w:rsidR="00614018" w:rsidRPr="00614018" w:rsidRDefault="00614018" w:rsidP="00614018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14018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614018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614018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D855FD" w:rsidRPr="00614018" w:rsidRDefault="00D855FD" w:rsidP="00B20007">
      <w:pPr>
        <w:pStyle w:val="a3"/>
        <w:widowControl w:val="0"/>
        <w:rPr>
          <w:b/>
          <w:sz w:val="28"/>
          <w:szCs w:val="28"/>
        </w:rPr>
      </w:pPr>
    </w:p>
    <w:p w:rsidR="008968E8" w:rsidRDefault="00930E62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Тимашевского </w:t>
      </w:r>
    </w:p>
    <w:p w:rsidR="008968E8" w:rsidRDefault="00930E62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</w:p>
    <w:p w:rsidR="008968E8" w:rsidRDefault="00930E62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 декабря 2018 г</w:t>
      </w:r>
      <w:r w:rsidR="008968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 348 «</w:t>
      </w:r>
      <w:r w:rsidR="007F156D" w:rsidRPr="00B20007">
        <w:rPr>
          <w:rFonts w:ascii="Times New Roman" w:hAnsi="Times New Roman" w:cs="Times New Roman"/>
          <w:sz w:val="28"/>
          <w:szCs w:val="28"/>
        </w:rPr>
        <w:t xml:space="preserve">О передаче </w:t>
      </w:r>
      <w:r w:rsidR="006C7BB9" w:rsidRPr="00B2000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968E8" w:rsidRDefault="006C7BB9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8968E8" w:rsidRDefault="006C7BB9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осуществления части полном</w:t>
      </w:r>
      <w:r w:rsidR="008968E8">
        <w:rPr>
          <w:rFonts w:ascii="Times New Roman" w:hAnsi="Times New Roman" w:cs="Times New Roman"/>
          <w:sz w:val="28"/>
          <w:szCs w:val="28"/>
        </w:rPr>
        <w:t xml:space="preserve">очий администрации </w:t>
      </w:r>
    </w:p>
    <w:p w:rsidR="008968E8" w:rsidRDefault="008968E8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6C7BB9" w:rsidRPr="00B20007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8968E8" w:rsidRDefault="006C7BB9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района по решению вопросов</w:t>
      </w:r>
      <w:r w:rsidR="008968E8">
        <w:rPr>
          <w:rFonts w:ascii="Times New Roman" w:hAnsi="Times New Roman" w:cs="Times New Roman"/>
          <w:sz w:val="28"/>
          <w:szCs w:val="28"/>
        </w:rPr>
        <w:t xml:space="preserve"> </w:t>
      </w:r>
      <w:r w:rsidRPr="00B20007">
        <w:rPr>
          <w:rFonts w:ascii="Times New Roman" w:hAnsi="Times New Roman" w:cs="Times New Roman"/>
          <w:sz w:val="28"/>
          <w:szCs w:val="28"/>
        </w:rPr>
        <w:t>местного значения</w:t>
      </w:r>
      <w:r w:rsidR="00923811" w:rsidRPr="00B20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8E8" w:rsidRDefault="006C7BB9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по участию в предупреждении и ликвидации</w:t>
      </w:r>
      <w:r w:rsidR="008968E8">
        <w:rPr>
          <w:rFonts w:ascii="Times New Roman" w:hAnsi="Times New Roman" w:cs="Times New Roman"/>
          <w:sz w:val="28"/>
          <w:szCs w:val="28"/>
        </w:rPr>
        <w:t xml:space="preserve"> </w:t>
      </w:r>
      <w:r w:rsidR="0008730E" w:rsidRPr="00B20007">
        <w:rPr>
          <w:rFonts w:ascii="Times New Roman" w:hAnsi="Times New Roman" w:cs="Times New Roman"/>
          <w:sz w:val="28"/>
          <w:szCs w:val="28"/>
        </w:rPr>
        <w:t xml:space="preserve">последствий </w:t>
      </w:r>
    </w:p>
    <w:p w:rsidR="008968E8" w:rsidRDefault="0008730E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чрезвычайных ситуаций в границах поселения, </w:t>
      </w:r>
    </w:p>
    <w:p w:rsidR="008968E8" w:rsidRDefault="0008730E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организации и осуществлению мероприятий </w:t>
      </w:r>
      <w:proofErr w:type="gramStart"/>
      <w:r w:rsidRPr="00B2000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20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8E8" w:rsidRDefault="0008730E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гражданской обороне, защите населения и территории </w:t>
      </w:r>
    </w:p>
    <w:p w:rsidR="008968E8" w:rsidRDefault="0008730E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от чрезвычайных ситуаций </w:t>
      </w:r>
      <w:proofErr w:type="gramStart"/>
      <w:r w:rsidRPr="00B20007">
        <w:rPr>
          <w:rFonts w:ascii="Times New Roman" w:hAnsi="Times New Roman" w:cs="Times New Roman"/>
          <w:sz w:val="28"/>
          <w:szCs w:val="28"/>
        </w:rPr>
        <w:t>природного</w:t>
      </w:r>
      <w:proofErr w:type="gramEnd"/>
      <w:r w:rsidRPr="00B20007">
        <w:rPr>
          <w:rFonts w:ascii="Times New Roman" w:hAnsi="Times New Roman" w:cs="Times New Roman"/>
          <w:sz w:val="28"/>
          <w:szCs w:val="28"/>
        </w:rPr>
        <w:t xml:space="preserve"> и техногенного</w:t>
      </w:r>
    </w:p>
    <w:p w:rsidR="008968E8" w:rsidRDefault="0008730E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характера </w:t>
      </w:r>
      <w:r w:rsidR="007F156D" w:rsidRPr="00B20007">
        <w:rPr>
          <w:rFonts w:ascii="Times New Roman" w:hAnsi="Times New Roman" w:cs="Times New Roman"/>
          <w:sz w:val="28"/>
          <w:szCs w:val="28"/>
        </w:rPr>
        <w:t>в части</w:t>
      </w:r>
      <w:r w:rsidRPr="00B20007">
        <w:rPr>
          <w:rFonts w:ascii="Times New Roman" w:hAnsi="Times New Roman" w:cs="Times New Roman"/>
          <w:sz w:val="28"/>
          <w:szCs w:val="28"/>
        </w:rPr>
        <w:t xml:space="preserve"> создания и</w:t>
      </w:r>
      <w:r w:rsidR="007F156D" w:rsidRPr="00B20007">
        <w:rPr>
          <w:rFonts w:ascii="Times New Roman" w:hAnsi="Times New Roman" w:cs="Times New Roman"/>
          <w:sz w:val="28"/>
          <w:szCs w:val="28"/>
        </w:rPr>
        <w:t xml:space="preserve"> функционирования </w:t>
      </w:r>
    </w:p>
    <w:p w:rsidR="00E31F1D" w:rsidRDefault="007F156D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органа</w:t>
      </w:r>
      <w:r w:rsidR="00B20007" w:rsidRPr="00B20007">
        <w:rPr>
          <w:rFonts w:ascii="Times New Roman" w:hAnsi="Times New Roman" w:cs="Times New Roman"/>
          <w:sz w:val="28"/>
          <w:szCs w:val="28"/>
        </w:rPr>
        <w:t xml:space="preserve"> </w:t>
      </w:r>
      <w:r w:rsidRPr="00B20007">
        <w:rPr>
          <w:rFonts w:ascii="Times New Roman" w:hAnsi="Times New Roman" w:cs="Times New Roman"/>
          <w:sz w:val="28"/>
          <w:szCs w:val="28"/>
        </w:rPr>
        <w:t xml:space="preserve">повседневного управления </w:t>
      </w:r>
      <w:r w:rsidR="006F54F4" w:rsidRPr="00B20007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8968E8" w:rsidRDefault="006F54F4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звена территориальной подсистемы</w:t>
      </w:r>
    </w:p>
    <w:p w:rsidR="008968E8" w:rsidRDefault="006F54F4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единой государственной системы предупреждения </w:t>
      </w:r>
    </w:p>
    <w:p w:rsidR="008968E8" w:rsidRDefault="006F54F4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и ликвидации чрезвычайных ситуаций </w:t>
      </w:r>
      <w:proofErr w:type="gramStart"/>
      <w:r w:rsidRPr="00B20007">
        <w:rPr>
          <w:rFonts w:ascii="Times New Roman" w:hAnsi="Times New Roman" w:cs="Times New Roman"/>
          <w:sz w:val="28"/>
          <w:szCs w:val="28"/>
        </w:rPr>
        <w:t>Краснодарского</w:t>
      </w:r>
      <w:proofErr w:type="gramEnd"/>
    </w:p>
    <w:p w:rsidR="008968E8" w:rsidRDefault="006F54F4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края - Единой дежурно-диспетчерской службы Тимашевского</w:t>
      </w:r>
    </w:p>
    <w:p w:rsidR="007F156D" w:rsidRPr="00B20007" w:rsidRDefault="006F54F4" w:rsidP="008968E8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B20007" w:rsidRPr="00B20007">
        <w:rPr>
          <w:rFonts w:ascii="Times New Roman" w:hAnsi="Times New Roman" w:cs="Times New Roman"/>
          <w:sz w:val="28"/>
          <w:szCs w:val="28"/>
        </w:rPr>
        <w:t xml:space="preserve"> </w:t>
      </w:r>
      <w:r w:rsidRPr="00B20007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930E62">
        <w:rPr>
          <w:rFonts w:ascii="Times New Roman" w:hAnsi="Times New Roman" w:cs="Times New Roman"/>
          <w:sz w:val="28"/>
          <w:szCs w:val="28"/>
        </w:rPr>
        <w:t>»</w:t>
      </w:r>
    </w:p>
    <w:p w:rsidR="00142796" w:rsidRPr="00B20007" w:rsidRDefault="00142796" w:rsidP="00B20007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142796" w:rsidRPr="00B20007" w:rsidRDefault="00142796" w:rsidP="00B20007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F156D" w:rsidRPr="00B20007" w:rsidRDefault="007F156D" w:rsidP="00B20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0007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15 Федерального закона </w:t>
      </w:r>
      <w:r w:rsidR="008968E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F0D5E">
        <w:rPr>
          <w:rFonts w:ascii="Times New Roman" w:hAnsi="Times New Roman" w:cs="Times New Roman"/>
          <w:sz w:val="28"/>
          <w:szCs w:val="28"/>
        </w:rPr>
        <w:t xml:space="preserve">от </w:t>
      </w:r>
      <w:r w:rsidRPr="00B20007">
        <w:rPr>
          <w:rFonts w:ascii="Times New Roman" w:hAnsi="Times New Roman" w:cs="Times New Roman"/>
          <w:sz w:val="28"/>
          <w:szCs w:val="28"/>
        </w:rPr>
        <w:t>6</w:t>
      </w:r>
      <w:r w:rsidR="00CF0D5E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B20007">
        <w:rPr>
          <w:rFonts w:ascii="Times New Roman" w:hAnsi="Times New Roman" w:cs="Times New Roman"/>
          <w:sz w:val="28"/>
          <w:szCs w:val="28"/>
        </w:rPr>
        <w:t>2003</w:t>
      </w:r>
      <w:r w:rsidR="008968E8">
        <w:rPr>
          <w:rFonts w:ascii="Times New Roman" w:hAnsi="Times New Roman" w:cs="Times New Roman"/>
          <w:sz w:val="28"/>
          <w:szCs w:val="28"/>
        </w:rPr>
        <w:t xml:space="preserve"> г.</w:t>
      </w:r>
      <w:r w:rsidRPr="00B20007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142.5 Бюджетного кодекса Российской Федерации, в целях повышения оперативности совместных действий дежурно-диспетчерских служб различной ведомственной принадлежности, эффективности взаимодействия привлекаемых сил и средств постоянной готовности, </w:t>
      </w:r>
      <w:r w:rsidR="006F7BBB" w:rsidRPr="00B20007"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</w:t>
      </w:r>
      <w:r w:rsidR="0002099A" w:rsidRPr="00B20007">
        <w:rPr>
          <w:rFonts w:ascii="Times New Roman" w:hAnsi="Times New Roman" w:cs="Times New Roman"/>
          <w:sz w:val="28"/>
          <w:szCs w:val="28"/>
        </w:rPr>
        <w:t>,</w:t>
      </w:r>
      <w:r w:rsidR="009E25F7" w:rsidRPr="00B20007">
        <w:rPr>
          <w:rFonts w:ascii="Times New Roman" w:hAnsi="Times New Roman" w:cs="Times New Roman"/>
          <w:sz w:val="28"/>
          <w:szCs w:val="28"/>
        </w:rPr>
        <w:t xml:space="preserve"> Совет Тимашевского городского поселения</w:t>
      </w:r>
      <w:proofErr w:type="gramEnd"/>
      <w:r w:rsidR="009E25F7" w:rsidRPr="00B20007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923811" w:rsidRPr="00B200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38D7" w:rsidRPr="00B2000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138D7" w:rsidRPr="00B20007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930E62" w:rsidRPr="006821B7" w:rsidRDefault="007F156D" w:rsidP="006821B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30E62">
        <w:rPr>
          <w:rFonts w:ascii="Times New Roman" w:hAnsi="Times New Roman" w:cs="Times New Roman"/>
          <w:b w:val="0"/>
          <w:sz w:val="28"/>
          <w:szCs w:val="28"/>
        </w:rPr>
        <w:lastRenderedPageBreak/>
        <w:t>1</w:t>
      </w:r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>Внести в решение Совета Тимашевского городского поселения Тимашевского района от 19 декабря 2018 г</w:t>
      </w:r>
      <w:r w:rsidR="008968E8">
        <w:rPr>
          <w:rFonts w:ascii="Times New Roman" w:hAnsi="Times New Roman" w:cs="Times New Roman"/>
          <w:b w:val="0"/>
          <w:sz w:val="28"/>
          <w:szCs w:val="28"/>
        </w:rPr>
        <w:t>.</w:t>
      </w:r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 xml:space="preserve"> № 348 «О передаче администрации муниципального образования Тимашевский район осуществления части полномочий администрации Тимашевского городского поселения Тимашевского района по решению вопросов</w:t>
      </w:r>
      <w:r w:rsidR="00930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>местного значения по участию в предупреждении и ликвидации</w:t>
      </w:r>
      <w:r w:rsidR="00930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>последствий чрезвычайных ситуаций в границах поселения, организации и осуществлению мероприятий по гражданской обороне, защите населения и территории от</w:t>
      </w:r>
      <w:proofErr w:type="gramEnd"/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>чрезвычайных ситуаций природного и техногенного</w:t>
      </w:r>
      <w:r w:rsidR="00930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0E62" w:rsidRPr="00930E62">
        <w:rPr>
          <w:rFonts w:ascii="Times New Roman" w:hAnsi="Times New Roman" w:cs="Times New Roman"/>
          <w:b w:val="0"/>
          <w:sz w:val="28"/>
          <w:szCs w:val="28"/>
        </w:rPr>
        <w:t>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- Единой дежурно-диспетчерской службы Тимашевского городского поселения Тимашевского района»</w:t>
      </w:r>
      <w:r w:rsidR="00F90FC3" w:rsidRPr="00F90F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21B7">
        <w:rPr>
          <w:rFonts w:ascii="Times New Roman" w:hAnsi="Times New Roman" w:cs="Times New Roman"/>
          <w:b w:val="0"/>
          <w:sz w:val="28"/>
          <w:szCs w:val="28"/>
        </w:rPr>
        <w:t>(далее</w:t>
      </w:r>
      <w:r w:rsidR="008968E8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r w:rsidR="006821B7">
        <w:rPr>
          <w:rFonts w:ascii="Times New Roman" w:hAnsi="Times New Roman" w:cs="Times New Roman"/>
          <w:b w:val="0"/>
          <w:sz w:val="28"/>
          <w:szCs w:val="28"/>
        </w:rPr>
        <w:t xml:space="preserve"> Решение), и</w:t>
      </w:r>
      <w:r w:rsidR="00F90FC3">
        <w:rPr>
          <w:rFonts w:ascii="Times New Roman" w:hAnsi="Times New Roman" w:cs="Times New Roman"/>
          <w:b w:val="0"/>
          <w:sz w:val="28"/>
          <w:szCs w:val="28"/>
        </w:rPr>
        <w:t xml:space="preserve">зложив приложение № 1 </w:t>
      </w:r>
      <w:r w:rsidR="00F90FC3" w:rsidRPr="00F90FC3">
        <w:rPr>
          <w:rFonts w:ascii="Times New Roman" w:hAnsi="Times New Roman" w:cs="Times New Roman"/>
          <w:b w:val="0"/>
          <w:sz w:val="28"/>
          <w:szCs w:val="28"/>
        </w:rPr>
        <w:t>«</w:t>
      </w:r>
      <w:r w:rsidR="00F90FC3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="00F90FC3" w:rsidRPr="00F90FC3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>предоставления иных межбюджетных трансфертов, предоставляемых из бюджета Тимашевского городского поселения Тимашевского района бюджету муниципального образования Тимашевский район</w:t>
      </w:r>
      <w:proofErr w:type="gramEnd"/>
      <w:r w:rsidR="00F90FC3" w:rsidRPr="00F90FC3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 </w:t>
      </w:r>
      <w:proofErr w:type="gramStart"/>
      <w:r w:rsidR="00F90FC3" w:rsidRPr="00F90FC3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на осуществление части полномочий </w:t>
      </w:r>
      <w:r w:rsidR="00F90FC3" w:rsidRPr="00F90FC3">
        <w:rPr>
          <w:rFonts w:ascii="Times New Roman" w:hAnsi="Times New Roman" w:cs="Times New Roman"/>
          <w:b w:val="0"/>
          <w:sz w:val="28"/>
          <w:szCs w:val="28"/>
        </w:rPr>
        <w:t>администрации Тимашевского городского поселения Тимашевского района по решению вопросов местного значения по участию в предупреждении и ликвидации</w:t>
      </w:r>
      <w:r w:rsidR="00F90FC3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 </w:t>
      </w:r>
      <w:r w:rsidR="00F90FC3" w:rsidRPr="00F90FC3">
        <w:rPr>
          <w:rFonts w:ascii="Times New Roman" w:hAnsi="Times New Roman" w:cs="Times New Roman"/>
          <w:b w:val="0"/>
          <w:sz w:val="28"/>
          <w:szCs w:val="28"/>
        </w:rPr>
        <w:t>последствий чрезвычайных ситуаций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</w:t>
      </w:r>
      <w:r w:rsidR="00F90FC3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 </w:t>
      </w:r>
      <w:r w:rsidR="00F90FC3" w:rsidRPr="00F90FC3">
        <w:rPr>
          <w:rFonts w:ascii="Times New Roman" w:hAnsi="Times New Roman" w:cs="Times New Roman"/>
          <w:b w:val="0"/>
          <w:sz w:val="28"/>
          <w:szCs w:val="28"/>
        </w:rPr>
        <w:t>повседневного управления Тимашевского городского звена территориальной подсистемы единой государственной</w:t>
      </w:r>
      <w:proofErr w:type="gramEnd"/>
      <w:r w:rsidR="00F90FC3" w:rsidRPr="00F90FC3">
        <w:rPr>
          <w:rFonts w:ascii="Times New Roman" w:hAnsi="Times New Roman" w:cs="Times New Roman"/>
          <w:b w:val="0"/>
          <w:sz w:val="28"/>
          <w:szCs w:val="28"/>
        </w:rPr>
        <w:t xml:space="preserve"> системы предупреждения и ликвидации чрезвычайных ситуаций Краснодарского края - Единой дежурно-диспетчерской службы Тимашевского городского поселения Тимашевского района</w:t>
      </w:r>
      <w:r w:rsidR="008968E8">
        <w:rPr>
          <w:rFonts w:ascii="Times New Roman" w:hAnsi="Times New Roman" w:cs="Times New Roman"/>
          <w:b w:val="0"/>
          <w:sz w:val="28"/>
          <w:szCs w:val="28"/>
        </w:rPr>
        <w:t>»</w:t>
      </w:r>
      <w:r w:rsidR="00F90FC3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 к Решению в новой редакции (прилагается). </w:t>
      </w:r>
    </w:p>
    <w:p w:rsidR="00930E62" w:rsidRDefault="00930E62" w:rsidP="00041BA0">
      <w:pPr>
        <w:pStyle w:val="ac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</w:t>
      </w:r>
      <w:r w:rsidR="008968E8">
        <w:rPr>
          <w:rFonts w:ascii="Times New Roman" w:hAnsi="Times New Roman" w:cs="Times New Roman"/>
          <w:sz w:val="28"/>
          <w:szCs w:val="28"/>
        </w:rPr>
        <w:t xml:space="preserve"> В.Г.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85266A">
        <w:rPr>
          <w:rFonts w:ascii="Times New Roman" w:hAnsi="Times New Roman" w:cs="Times New Roman"/>
          <w:sz w:val="28"/>
          <w:szCs w:val="28"/>
        </w:rPr>
        <w:t xml:space="preserve"> обнародовать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930E62" w:rsidRDefault="00930E62" w:rsidP="00930E62">
      <w:pPr>
        <w:pStyle w:val="ac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его </w:t>
      </w:r>
      <w:r w:rsidR="0085266A">
        <w:rPr>
          <w:rFonts w:ascii="Times New Roman" w:hAnsi="Times New Roman" w:cs="Times New Roman"/>
          <w:sz w:val="28"/>
          <w:szCs w:val="28"/>
        </w:rPr>
        <w:t xml:space="preserve">обнародования </w:t>
      </w:r>
      <w:r w:rsidR="005B0CE2">
        <w:rPr>
          <w:rFonts w:ascii="Times New Roman" w:hAnsi="Times New Roman" w:cs="Times New Roman"/>
          <w:sz w:val="28"/>
          <w:szCs w:val="28"/>
        </w:rPr>
        <w:t xml:space="preserve">и </w:t>
      </w:r>
      <w:r w:rsidR="00F90FC3">
        <w:rPr>
          <w:rFonts w:ascii="Times New Roman" w:hAnsi="Times New Roman" w:cs="Times New Roman"/>
          <w:sz w:val="28"/>
          <w:szCs w:val="28"/>
        </w:rPr>
        <w:t xml:space="preserve">распространяется </w:t>
      </w:r>
      <w:r w:rsidR="008968E8">
        <w:rPr>
          <w:rFonts w:ascii="Times New Roman" w:hAnsi="Times New Roman" w:cs="Times New Roman"/>
          <w:sz w:val="28"/>
          <w:szCs w:val="28"/>
        </w:rPr>
        <w:t xml:space="preserve">на правоотношения, возникшие с </w:t>
      </w:r>
      <w:r w:rsidR="00F90FC3">
        <w:rPr>
          <w:rFonts w:ascii="Times New Roman" w:hAnsi="Times New Roman" w:cs="Times New Roman"/>
          <w:sz w:val="28"/>
          <w:szCs w:val="28"/>
        </w:rPr>
        <w:t>1</w:t>
      </w:r>
      <w:r w:rsidR="008968E8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F90FC3">
        <w:rPr>
          <w:rFonts w:ascii="Times New Roman" w:hAnsi="Times New Roman" w:cs="Times New Roman"/>
          <w:sz w:val="28"/>
          <w:szCs w:val="28"/>
        </w:rPr>
        <w:t>2020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156D" w:rsidRPr="00B20007" w:rsidRDefault="007F156D" w:rsidP="00B20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156D" w:rsidRPr="00B20007" w:rsidRDefault="007F156D" w:rsidP="00B2000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481" w:rsidRPr="00B20007" w:rsidRDefault="00FE1481" w:rsidP="00B2000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E1481" w:rsidRPr="00B20007" w:rsidRDefault="00FE1481" w:rsidP="00B2000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FE1481" w:rsidRPr="00B20007" w:rsidRDefault="00FE1481" w:rsidP="00B2000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FC0CB5" w:rsidRPr="00B20007" w:rsidRDefault="00FC0CB5" w:rsidP="00B2000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B6F" w:rsidRPr="00B20007" w:rsidRDefault="00397F75" w:rsidP="00B2000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>Г</w:t>
      </w:r>
      <w:r w:rsidR="00397B6F" w:rsidRPr="00B20007">
        <w:rPr>
          <w:rFonts w:ascii="Times New Roman" w:hAnsi="Times New Roman" w:cs="Times New Roman"/>
          <w:sz w:val="28"/>
          <w:szCs w:val="28"/>
        </w:rPr>
        <w:t>лав</w:t>
      </w:r>
      <w:r w:rsidRPr="00B20007">
        <w:rPr>
          <w:rFonts w:ascii="Times New Roman" w:hAnsi="Times New Roman" w:cs="Times New Roman"/>
          <w:sz w:val="28"/>
          <w:szCs w:val="28"/>
        </w:rPr>
        <w:t>а</w:t>
      </w:r>
      <w:r w:rsidR="00397B6F" w:rsidRPr="00B20007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397B6F" w:rsidRPr="00B2000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E1481" w:rsidRPr="00B20007" w:rsidRDefault="00397B6F" w:rsidP="00B2000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007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</w:t>
      </w:r>
      <w:r w:rsidR="008968E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20007">
        <w:rPr>
          <w:rFonts w:ascii="Times New Roman" w:hAnsi="Times New Roman" w:cs="Times New Roman"/>
          <w:sz w:val="28"/>
          <w:szCs w:val="28"/>
        </w:rPr>
        <w:t xml:space="preserve"> Н.Н</w:t>
      </w:r>
      <w:r w:rsidR="006821B7">
        <w:rPr>
          <w:rFonts w:ascii="Times New Roman" w:hAnsi="Times New Roman" w:cs="Times New Roman"/>
          <w:sz w:val="28"/>
          <w:szCs w:val="28"/>
        </w:rPr>
        <w:t>. Панин</w:t>
      </w:r>
    </w:p>
    <w:sectPr w:rsidR="00FE1481" w:rsidRPr="00B20007" w:rsidSect="00614018">
      <w:headerReference w:type="default" r:id="rId9"/>
      <w:pgSz w:w="11906" w:h="16838"/>
      <w:pgMar w:top="426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8E8" w:rsidRDefault="008968E8" w:rsidP="00DA611C">
      <w:pPr>
        <w:spacing w:after="0" w:line="240" w:lineRule="auto"/>
      </w:pPr>
      <w:r>
        <w:separator/>
      </w:r>
    </w:p>
  </w:endnote>
  <w:endnote w:type="continuationSeparator" w:id="0">
    <w:p w:rsidR="008968E8" w:rsidRDefault="008968E8" w:rsidP="00DA6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8E8" w:rsidRDefault="008968E8" w:rsidP="00DA611C">
      <w:pPr>
        <w:spacing w:after="0" w:line="240" w:lineRule="auto"/>
      </w:pPr>
      <w:r>
        <w:separator/>
      </w:r>
    </w:p>
  </w:footnote>
  <w:footnote w:type="continuationSeparator" w:id="0">
    <w:p w:rsidR="008968E8" w:rsidRDefault="008968E8" w:rsidP="00DA6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06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68E8" w:rsidRPr="002B067F" w:rsidRDefault="008968E8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06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067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06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40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06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2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156D"/>
    <w:rsid w:val="0000105D"/>
    <w:rsid w:val="00003BDF"/>
    <w:rsid w:val="00005C79"/>
    <w:rsid w:val="0001021B"/>
    <w:rsid w:val="00012E79"/>
    <w:rsid w:val="0002099A"/>
    <w:rsid w:val="00023288"/>
    <w:rsid w:val="000334B3"/>
    <w:rsid w:val="000340F8"/>
    <w:rsid w:val="00041BA0"/>
    <w:rsid w:val="00057204"/>
    <w:rsid w:val="0006113C"/>
    <w:rsid w:val="0006783D"/>
    <w:rsid w:val="0006791C"/>
    <w:rsid w:val="00071AE0"/>
    <w:rsid w:val="00076BB5"/>
    <w:rsid w:val="00081F52"/>
    <w:rsid w:val="00083AA8"/>
    <w:rsid w:val="0008730E"/>
    <w:rsid w:val="000942C7"/>
    <w:rsid w:val="0009567F"/>
    <w:rsid w:val="00097BD3"/>
    <w:rsid w:val="000B19CA"/>
    <w:rsid w:val="000B2736"/>
    <w:rsid w:val="000B4D22"/>
    <w:rsid w:val="000B68A2"/>
    <w:rsid w:val="000C2161"/>
    <w:rsid w:val="000C472C"/>
    <w:rsid w:val="000E453F"/>
    <w:rsid w:val="000F1FB9"/>
    <w:rsid w:val="000F3E4A"/>
    <w:rsid w:val="000F7AC0"/>
    <w:rsid w:val="0011345D"/>
    <w:rsid w:val="00123852"/>
    <w:rsid w:val="00142129"/>
    <w:rsid w:val="00142796"/>
    <w:rsid w:val="001455F8"/>
    <w:rsid w:val="00160932"/>
    <w:rsid w:val="0016635F"/>
    <w:rsid w:val="00166C88"/>
    <w:rsid w:val="00174E7F"/>
    <w:rsid w:val="00176FC7"/>
    <w:rsid w:val="00194866"/>
    <w:rsid w:val="00196CA3"/>
    <w:rsid w:val="001A7133"/>
    <w:rsid w:val="001B5335"/>
    <w:rsid w:val="001F2156"/>
    <w:rsid w:val="002002B3"/>
    <w:rsid w:val="00243E26"/>
    <w:rsid w:val="002606E5"/>
    <w:rsid w:val="002611FA"/>
    <w:rsid w:val="0026521D"/>
    <w:rsid w:val="00265EA0"/>
    <w:rsid w:val="002758E8"/>
    <w:rsid w:val="002767B1"/>
    <w:rsid w:val="0028671C"/>
    <w:rsid w:val="002875A6"/>
    <w:rsid w:val="002949F1"/>
    <w:rsid w:val="002A405D"/>
    <w:rsid w:val="002A5027"/>
    <w:rsid w:val="002B067F"/>
    <w:rsid w:val="002D47E0"/>
    <w:rsid w:val="002F55A7"/>
    <w:rsid w:val="00301284"/>
    <w:rsid w:val="003052BE"/>
    <w:rsid w:val="0031562B"/>
    <w:rsid w:val="003239AB"/>
    <w:rsid w:val="00325791"/>
    <w:rsid w:val="00340B73"/>
    <w:rsid w:val="003611E0"/>
    <w:rsid w:val="00383DB9"/>
    <w:rsid w:val="00394F97"/>
    <w:rsid w:val="00397B6F"/>
    <w:rsid w:val="00397F75"/>
    <w:rsid w:val="003A7FE5"/>
    <w:rsid w:val="003D2B15"/>
    <w:rsid w:val="003F69F4"/>
    <w:rsid w:val="00407045"/>
    <w:rsid w:val="00436FB1"/>
    <w:rsid w:val="00442024"/>
    <w:rsid w:val="00462811"/>
    <w:rsid w:val="00462D20"/>
    <w:rsid w:val="00474903"/>
    <w:rsid w:val="00474D5B"/>
    <w:rsid w:val="004C4BD1"/>
    <w:rsid w:val="004D1382"/>
    <w:rsid w:val="004D40B0"/>
    <w:rsid w:val="004F0FF5"/>
    <w:rsid w:val="00501A5A"/>
    <w:rsid w:val="0051533D"/>
    <w:rsid w:val="00577DF0"/>
    <w:rsid w:val="0059219A"/>
    <w:rsid w:val="00593145"/>
    <w:rsid w:val="005B0CE2"/>
    <w:rsid w:val="005C11CE"/>
    <w:rsid w:val="005E4A8A"/>
    <w:rsid w:val="00607715"/>
    <w:rsid w:val="00614018"/>
    <w:rsid w:val="006166A0"/>
    <w:rsid w:val="00646B76"/>
    <w:rsid w:val="006717E5"/>
    <w:rsid w:val="006733E0"/>
    <w:rsid w:val="006821B7"/>
    <w:rsid w:val="006921E8"/>
    <w:rsid w:val="00694241"/>
    <w:rsid w:val="006B117D"/>
    <w:rsid w:val="006B1CFF"/>
    <w:rsid w:val="006B68B2"/>
    <w:rsid w:val="006C110C"/>
    <w:rsid w:val="006C7BB9"/>
    <w:rsid w:val="006D7F39"/>
    <w:rsid w:val="006F007D"/>
    <w:rsid w:val="006F18C7"/>
    <w:rsid w:val="006F53C5"/>
    <w:rsid w:val="006F54F4"/>
    <w:rsid w:val="006F59C3"/>
    <w:rsid w:val="006F7BBB"/>
    <w:rsid w:val="00707EEA"/>
    <w:rsid w:val="00771848"/>
    <w:rsid w:val="0077537F"/>
    <w:rsid w:val="00780308"/>
    <w:rsid w:val="00784EF9"/>
    <w:rsid w:val="00797B70"/>
    <w:rsid w:val="007A1F08"/>
    <w:rsid w:val="007C6C61"/>
    <w:rsid w:val="007F156D"/>
    <w:rsid w:val="00807FF8"/>
    <w:rsid w:val="00834306"/>
    <w:rsid w:val="0085266A"/>
    <w:rsid w:val="00862C2A"/>
    <w:rsid w:val="00873650"/>
    <w:rsid w:val="00877FD4"/>
    <w:rsid w:val="008968E8"/>
    <w:rsid w:val="008A4D76"/>
    <w:rsid w:val="008B4EF2"/>
    <w:rsid w:val="008D262D"/>
    <w:rsid w:val="00904619"/>
    <w:rsid w:val="00923811"/>
    <w:rsid w:val="00926342"/>
    <w:rsid w:val="00930E62"/>
    <w:rsid w:val="00937018"/>
    <w:rsid w:val="00940A98"/>
    <w:rsid w:val="00956B6A"/>
    <w:rsid w:val="009632DF"/>
    <w:rsid w:val="00972E76"/>
    <w:rsid w:val="00976429"/>
    <w:rsid w:val="009909AC"/>
    <w:rsid w:val="0099593B"/>
    <w:rsid w:val="00997315"/>
    <w:rsid w:val="009A40A0"/>
    <w:rsid w:val="009B26CC"/>
    <w:rsid w:val="009B6D0B"/>
    <w:rsid w:val="009C5EA9"/>
    <w:rsid w:val="009E25F7"/>
    <w:rsid w:val="009E7EA1"/>
    <w:rsid w:val="00A00BA2"/>
    <w:rsid w:val="00A01CB6"/>
    <w:rsid w:val="00A04990"/>
    <w:rsid w:val="00A36B92"/>
    <w:rsid w:val="00A56E7C"/>
    <w:rsid w:val="00A625E2"/>
    <w:rsid w:val="00A724C0"/>
    <w:rsid w:val="00A7515A"/>
    <w:rsid w:val="00A763B1"/>
    <w:rsid w:val="00A83957"/>
    <w:rsid w:val="00A8567D"/>
    <w:rsid w:val="00A87199"/>
    <w:rsid w:val="00A90805"/>
    <w:rsid w:val="00A93FFC"/>
    <w:rsid w:val="00AA07B4"/>
    <w:rsid w:val="00AA4CC5"/>
    <w:rsid w:val="00AF2824"/>
    <w:rsid w:val="00AF7895"/>
    <w:rsid w:val="00AF7AAE"/>
    <w:rsid w:val="00B0622E"/>
    <w:rsid w:val="00B07083"/>
    <w:rsid w:val="00B20007"/>
    <w:rsid w:val="00B30527"/>
    <w:rsid w:val="00B46575"/>
    <w:rsid w:val="00B51E9E"/>
    <w:rsid w:val="00B63D15"/>
    <w:rsid w:val="00B75DDB"/>
    <w:rsid w:val="00B81EB2"/>
    <w:rsid w:val="00B84DFB"/>
    <w:rsid w:val="00B90A90"/>
    <w:rsid w:val="00BA724E"/>
    <w:rsid w:val="00BB0621"/>
    <w:rsid w:val="00BB7BE2"/>
    <w:rsid w:val="00BF0AFC"/>
    <w:rsid w:val="00BF30A0"/>
    <w:rsid w:val="00C00B19"/>
    <w:rsid w:val="00C12F8D"/>
    <w:rsid w:val="00C20FA8"/>
    <w:rsid w:val="00C330DD"/>
    <w:rsid w:val="00C33DAD"/>
    <w:rsid w:val="00C430E2"/>
    <w:rsid w:val="00C44C9F"/>
    <w:rsid w:val="00C6001A"/>
    <w:rsid w:val="00C72DF5"/>
    <w:rsid w:val="00C863FF"/>
    <w:rsid w:val="00C875B1"/>
    <w:rsid w:val="00C87DB7"/>
    <w:rsid w:val="00C92999"/>
    <w:rsid w:val="00CB2ED2"/>
    <w:rsid w:val="00CC03F5"/>
    <w:rsid w:val="00CC384E"/>
    <w:rsid w:val="00CC3FE1"/>
    <w:rsid w:val="00CC53D6"/>
    <w:rsid w:val="00CC58A8"/>
    <w:rsid w:val="00CD034B"/>
    <w:rsid w:val="00CD382C"/>
    <w:rsid w:val="00CF0D5E"/>
    <w:rsid w:val="00D1149A"/>
    <w:rsid w:val="00D138D7"/>
    <w:rsid w:val="00D144E5"/>
    <w:rsid w:val="00D14CA8"/>
    <w:rsid w:val="00D44D14"/>
    <w:rsid w:val="00D47D90"/>
    <w:rsid w:val="00D61C40"/>
    <w:rsid w:val="00D66722"/>
    <w:rsid w:val="00D7209D"/>
    <w:rsid w:val="00D720E5"/>
    <w:rsid w:val="00D8432D"/>
    <w:rsid w:val="00D855FD"/>
    <w:rsid w:val="00DA2E72"/>
    <w:rsid w:val="00DA611C"/>
    <w:rsid w:val="00DB4FAF"/>
    <w:rsid w:val="00DC7788"/>
    <w:rsid w:val="00DD5209"/>
    <w:rsid w:val="00DE7257"/>
    <w:rsid w:val="00DF2C5E"/>
    <w:rsid w:val="00DF3C16"/>
    <w:rsid w:val="00DF69FA"/>
    <w:rsid w:val="00E02F1F"/>
    <w:rsid w:val="00E06156"/>
    <w:rsid w:val="00E1258B"/>
    <w:rsid w:val="00E174BE"/>
    <w:rsid w:val="00E202F4"/>
    <w:rsid w:val="00E31F1D"/>
    <w:rsid w:val="00E4027E"/>
    <w:rsid w:val="00E43882"/>
    <w:rsid w:val="00E50A72"/>
    <w:rsid w:val="00E51767"/>
    <w:rsid w:val="00E83239"/>
    <w:rsid w:val="00E84DBA"/>
    <w:rsid w:val="00E85AED"/>
    <w:rsid w:val="00EB48E4"/>
    <w:rsid w:val="00EC3F4B"/>
    <w:rsid w:val="00EC6E85"/>
    <w:rsid w:val="00ED3744"/>
    <w:rsid w:val="00ED60C6"/>
    <w:rsid w:val="00EE3D0B"/>
    <w:rsid w:val="00EE48C0"/>
    <w:rsid w:val="00F0745C"/>
    <w:rsid w:val="00F35D92"/>
    <w:rsid w:val="00F41478"/>
    <w:rsid w:val="00F5167C"/>
    <w:rsid w:val="00F718F8"/>
    <w:rsid w:val="00F83B9A"/>
    <w:rsid w:val="00F90FC3"/>
    <w:rsid w:val="00F9453F"/>
    <w:rsid w:val="00FA3F87"/>
    <w:rsid w:val="00FC0CB5"/>
    <w:rsid w:val="00FD3460"/>
    <w:rsid w:val="00FD44DE"/>
    <w:rsid w:val="00FE1481"/>
    <w:rsid w:val="00FE4D42"/>
    <w:rsid w:val="00FE5762"/>
    <w:rsid w:val="00FF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BD3"/>
  </w:style>
  <w:style w:type="paragraph" w:styleId="4">
    <w:name w:val="heading 4"/>
    <w:basedOn w:val="a"/>
    <w:next w:val="a"/>
    <w:link w:val="40"/>
    <w:qFormat/>
    <w:rsid w:val="00614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61401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156D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0"/>
    </w:rPr>
  </w:style>
  <w:style w:type="character" w:customStyle="1" w:styleId="a4">
    <w:name w:val="Название Знак"/>
    <w:basedOn w:val="a0"/>
    <w:link w:val="a3"/>
    <w:rsid w:val="007F156D"/>
    <w:rPr>
      <w:rFonts w:ascii="Times New Roman" w:eastAsia="Times New Roman" w:hAnsi="Times New Roman" w:cs="Times New Roman"/>
      <w:caps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F1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56D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7F15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7F15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F15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97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A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611C"/>
  </w:style>
  <w:style w:type="paragraph" w:styleId="a9">
    <w:name w:val="footer"/>
    <w:basedOn w:val="a"/>
    <w:link w:val="aa"/>
    <w:uiPriority w:val="99"/>
    <w:semiHidden/>
    <w:unhideWhenUsed/>
    <w:rsid w:val="00DA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A611C"/>
  </w:style>
  <w:style w:type="paragraph" w:styleId="ab">
    <w:name w:val="No Spacing"/>
    <w:uiPriority w:val="1"/>
    <w:qFormat/>
    <w:rsid w:val="00EB48E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Plain Text"/>
    <w:basedOn w:val="a"/>
    <w:link w:val="ad"/>
    <w:rsid w:val="00EB48E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EB48E4"/>
    <w:rPr>
      <w:rFonts w:ascii="Courier New" w:eastAsia="Times New Roman" w:hAnsi="Courier New" w:cs="Courier New"/>
      <w:sz w:val="20"/>
      <w:szCs w:val="20"/>
    </w:rPr>
  </w:style>
  <w:style w:type="paragraph" w:styleId="ae">
    <w:name w:val="Body Text Indent"/>
    <w:basedOn w:val="a"/>
    <w:link w:val="af"/>
    <w:rsid w:val="00930E62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930E6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rsid w:val="00614018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614018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E7614-1AE6-4DD7-BC55-58D2A389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DoroshenkO</cp:lastModifiedBy>
  <cp:revision>47</cp:revision>
  <cp:lastPrinted>2020-01-30T07:47:00Z</cp:lastPrinted>
  <dcterms:created xsi:type="dcterms:W3CDTF">2018-10-03T13:33:00Z</dcterms:created>
  <dcterms:modified xsi:type="dcterms:W3CDTF">2020-03-02T06:57:00Z</dcterms:modified>
</cp:coreProperties>
</file>